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CE" w:rsidRPr="00CE63CE" w:rsidRDefault="00CE63CE" w:rsidP="00CE63CE">
      <w:pPr>
        <w:jc w:val="right"/>
        <w:rPr>
          <w:rFonts w:ascii="Times New Roman" w:hAnsi="Times New Roman" w:cs="Times New Roman"/>
          <w:sz w:val="28"/>
          <w:szCs w:val="28"/>
        </w:rPr>
      </w:pPr>
      <w:r w:rsidRPr="00CE63CE">
        <w:rPr>
          <w:rFonts w:ascii="Times New Roman" w:hAnsi="Times New Roman" w:cs="Times New Roman"/>
          <w:sz w:val="28"/>
          <w:szCs w:val="28"/>
        </w:rPr>
        <w:t xml:space="preserve">Краснокутская Татьяна Сергеевна, </w:t>
      </w:r>
    </w:p>
    <w:p w:rsidR="00CE63CE" w:rsidRPr="00CE63CE" w:rsidRDefault="00CE63CE" w:rsidP="00CE63CE">
      <w:pPr>
        <w:jc w:val="right"/>
        <w:rPr>
          <w:rFonts w:ascii="Times New Roman" w:hAnsi="Times New Roman" w:cs="Times New Roman"/>
          <w:sz w:val="28"/>
          <w:szCs w:val="28"/>
        </w:rPr>
      </w:pPr>
      <w:r w:rsidRPr="00CE63CE">
        <w:rPr>
          <w:rFonts w:ascii="Times New Roman" w:hAnsi="Times New Roman" w:cs="Times New Roman"/>
          <w:sz w:val="28"/>
          <w:szCs w:val="28"/>
        </w:rPr>
        <w:t>учитель биологии МБОУ «</w:t>
      </w:r>
      <w:proofErr w:type="gramStart"/>
      <w:r w:rsidRPr="00CE63CE">
        <w:rPr>
          <w:rFonts w:ascii="Times New Roman" w:hAnsi="Times New Roman" w:cs="Times New Roman"/>
          <w:sz w:val="28"/>
          <w:szCs w:val="28"/>
        </w:rPr>
        <w:t>Ново-Ямская</w:t>
      </w:r>
      <w:proofErr w:type="gramEnd"/>
      <w:r w:rsidRPr="00CE63CE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75F74" w:rsidRPr="00D75F74" w:rsidRDefault="00D75F74" w:rsidP="00D75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F74">
        <w:rPr>
          <w:rFonts w:ascii="Times New Roman" w:hAnsi="Times New Roman" w:cs="Times New Roman"/>
          <w:b/>
          <w:sz w:val="28"/>
          <w:szCs w:val="28"/>
        </w:rPr>
        <w:t>Рабочий лист 7 класс</w:t>
      </w:r>
    </w:p>
    <w:p w:rsidR="00CC2134" w:rsidRPr="00D75F74" w:rsidRDefault="00D75F74">
      <w:pPr>
        <w:rPr>
          <w:rFonts w:ascii="Times New Roman" w:hAnsi="Times New Roman" w:cs="Times New Roman"/>
          <w:b/>
          <w:sz w:val="28"/>
          <w:szCs w:val="28"/>
        </w:rPr>
      </w:pPr>
      <w:r w:rsidRPr="00D75F74">
        <w:rPr>
          <w:rFonts w:ascii="Times New Roman" w:hAnsi="Times New Roman" w:cs="Times New Roman"/>
          <w:b/>
          <w:sz w:val="28"/>
          <w:szCs w:val="28"/>
        </w:rPr>
        <w:t>Тема: Строение и деятельность внутренних органов земноводных.</w:t>
      </w:r>
    </w:p>
    <w:p w:rsidR="00D75F74" w:rsidRPr="00D75F74" w:rsidRDefault="00D75F74" w:rsidP="00D75F74">
      <w:pPr>
        <w:spacing w:after="0" w:line="240" w:lineRule="auto"/>
        <w:ind w:left="-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Этап №1</w:t>
      </w:r>
      <w:r w:rsidRPr="00D7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1. Проверка домашнего задания по теме «Класс Земноводные, или Амфибии. Общая характеристика»</w:t>
      </w:r>
    </w:p>
    <w:p w:rsidR="00D75F74" w:rsidRPr="00D75F74" w:rsidRDefault="00D75F74" w:rsidP="00D75F74">
      <w:pPr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Выберите правильный ответ:</w:t>
      </w:r>
    </w:p>
    <w:p w:rsidR="00D75F74" w:rsidRPr="00D75F74" w:rsidRDefault="00D75F74" w:rsidP="00D75F74">
      <w:pPr>
        <w:numPr>
          <w:ilvl w:val="0"/>
          <w:numId w:val="2"/>
        </w:numPr>
        <w:tabs>
          <w:tab w:val="clear" w:pos="360"/>
          <w:tab w:val="num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приспособленность лягушки к обитанию в воде указывает:</w:t>
      </w:r>
    </w:p>
    <w:p w:rsidR="00D75F74" w:rsidRPr="00D75F74" w:rsidRDefault="00D75F74" w:rsidP="00D75F7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короткое тело, лишённое хвоста        Б) заострённая клиновидная голова            В) перепонка на конечностях</w:t>
      </w:r>
    </w:p>
    <w:p w:rsidR="00D75F74" w:rsidRPr="00D75F74" w:rsidRDefault="00D75F74" w:rsidP="00D75F7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приспособленность лягушки к наземному образу жизни указывает:</w:t>
      </w:r>
    </w:p>
    <w:p w:rsidR="00D75F74" w:rsidRPr="00D75F74" w:rsidRDefault="00D75F74" w:rsidP="00D75F7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широкое туловище                 Б) наличие конечностей                            В) клиновидная голова</w:t>
      </w:r>
    </w:p>
    <w:p w:rsidR="00D75F74" w:rsidRPr="00D75F74" w:rsidRDefault="00D75F74" w:rsidP="00D75F74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земноводных есть подвижные веки. Это приспособление: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жизни в воде</w:t>
      </w: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Б) для хорошего зрения                    В) к наземному образу жизни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 находясь под </w:t>
      </w:r>
      <w:proofErr w:type="gramStart"/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водой</w:t>
      </w:r>
      <w:proofErr w:type="gramEnd"/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лягушка не погибает, потому что: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кожа выполняет функцию дыхания             Б) лягушка расходует запас воздуха в лёгких    В) она дышит жабрами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 </w:t>
      </w: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движении лягушки основную роль играет: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F7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передняя пара ног                               Б) задняя пара ног                    В) обе пары ног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5F74" w:rsidRPr="00D75F74" w:rsidRDefault="00D75F74" w:rsidP="00D75F74">
      <w:pPr>
        <w:spacing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Заполните таблицу</w:t>
      </w:r>
    </w:p>
    <w:tbl>
      <w:tblPr>
        <w:tblW w:w="1039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6"/>
        <w:gridCol w:w="5197"/>
      </w:tblGrid>
      <w:tr w:rsidR="00D75F74" w:rsidRPr="00D75F74" w:rsidTr="00D75F74">
        <w:trPr>
          <w:trHeight w:val="350"/>
        </w:trPr>
        <w:tc>
          <w:tcPr>
            <w:tcW w:w="5196" w:type="dxa"/>
          </w:tcPr>
          <w:p w:rsidR="00D75F74" w:rsidRPr="00D75F74" w:rsidRDefault="00D75F74" w:rsidP="00D75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Черты водных животных </w:t>
            </w:r>
          </w:p>
        </w:tc>
        <w:tc>
          <w:tcPr>
            <w:tcW w:w="5197" w:type="dxa"/>
          </w:tcPr>
          <w:p w:rsidR="00D75F74" w:rsidRPr="00D75F74" w:rsidRDefault="00D75F74" w:rsidP="00D75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b/>
                <w:sz w:val="28"/>
                <w:szCs w:val="28"/>
              </w:rPr>
              <w:t>Черты наземных животных</w:t>
            </w:r>
          </w:p>
        </w:tc>
      </w:tr>
      <w:tr w:rsidR="00D75F74" w:rsidRPr="00D75F74" w:rsidTr="00D75F74">
        <w:trPr>
          <w:trHeight w:val="350"/>
        </w:trPr>
        <w:tc>
          <w:tcPr>
            <w:tcW w:w="5196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7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D75F74" w:rsidRPr="00D75F74" w:rsidTr="00D75F74">
        <w:trPr>
          <w:trHeight w:val="350"/>
        </w:trPr>
        <w:tc>
          <w:tcPr>
            <w:tcW w:w="5196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5197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D75F74" w:rsidRPr="00D75F74" w:rsidTr="00D75F74">
        <w:trPr>
          <w:trHeight w:val="350"/>
        </w:trPr>
        <w:tc>
          <w:tcPr>
            <w:tcW w:w="5196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7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D75F74" w:rsidRPr="00D75F74" w:rsidTr="00D75F74">
        <w:trPr>
          <w:trHeight w:val="360"/>
        </w:trPr>
        <w:tc>
          <w:tcPr>
            <w:tcW w:w="5196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F7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5197" w:type="dxa"/>
          </w:tcPr>
          <w:p w:rsidR="00D75F74" w:rsidRPr="00D75F74" w:rsidRDefault="00D75F74" w:rsidP="00D75F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numPr>
          <w:ilvl w:val="0"/>
          <w:numId w:val="2"/>
        </w:numPr>
        <w:tabs>
          <w:tab w:val="clear" w:pos="360"/>
          <w:tab w:val="num" w:pos="-360"/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№2. Изучение новой темы (параграф 37)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1)</w:t>
      </w:r>
      <w:r w:rsidRPr="00D75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Скелет лягушки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Заполните таблицу, используя текст учебника на стр. 176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921"/>
        <w:gridCol w:w="3922"/>
      </w:tblGrid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Отделы скелета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Названия костей, особенности строения</w:t>
            </w: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Череп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Позвоночник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Плечевой пояс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Скелет передних конечностей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5.Пояс задних конечностей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74" w:rsidRPr="00D75F74" w:rsidTr="00B524A1">
        <w:tc>
          <w:tcPr>
            <w:tcW w:w="2340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Скелет задних конечностей</w:t>
            </w:r>
          </w:p>
        </w:tc>
        <w:tc>
          <w:tcPr>
            <w:tcW w:w="3921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</w:tcPr>
          <w:p w:rsidR="00D75F74" w:rsidRPr="00D75F74" w:rsidRDefault="00D75F74" w:rsidP="00D75F74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2) Пищеварительная система: рот </w:t>
      </w:r>
      <w:proofErr w:type="gramStart"/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-г</w:t>
      </w:r>
      <w:proofErr w:type="gramEnd"/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лотка- пищевод - желудок- тонкий кишечник-толстый кишечник-клоака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вырабатывается слюна, не содержащая ферментов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есть зубы для удержания пищи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глаза участвуют в проглатывании пищи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3) Дыхательная система: лёгкие и кожа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происходит за счёт движения дна ротовой полости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кожа участвует в газообмене</w:t>
      </w:r>
    </w:p>
    <w:p w:rsidR="00D75F74" w:rsidRPr="00D75F74" w:rsidRDefault="00D75F74" w:rsidP="00D75F74">
      <w:pPr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Кровеносная система: два круга кровообращения, </w:t>
      </w:r>
      <w:proofErr w:type="spellStart"/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трёхкамерное</w:t>
      </w:r>
      <w:proofErr w:type="spellEnd"/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сердце, смешанная кровь</w:t>
      </w:r>
    </w:p>
    <w:p w:rsidR="00D75F74" w:rsidRPr="00D75F74" w:rsidRDefault="00D75F74" w:rsidP="00D75F74">
      <w:pPr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Выделительная система: почки, мочеточники, мочевой пузырь, клоака</w:t>
      </w:r>
    </w:p>
    <w:p w:rsidR="00D75F74" w:rsidRPr="00D75F74" w:rsidRDefault="00D75F74" w:rsidP="00D75F74">
      <w:pPr>
        <w:numPr>
          <w:ilvl w:val="0"/>
          <w:numId w:val="1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Нервная система: головной и спинной мозг.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Зарисуйте головной мозг лягушки (рис. 137Б на стр. 180), сделайте обозначения. Объясните, почему земноводных  хорошо развит передний мозг и слабо – мозжечок.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75F74" w:rsidRPr="00D75F74" w:rsidRDefault="00D75F74" w:rsidP="00D75F74">
      <w:pPr>
        <w:numPr>
          <w:ilvl w:val="0"/>
          <w:numId w:val="2"/>
        </w:numPr>
        <w:tabs>
          <w:tab w:val="clear" w:pos="360"/>
          <w:tab w:val="num" w:pos="-360"/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</w:t>
      </w:r>
    </w:p>
    <w:p w:rsidR="00D75F74" w:rsidRPr="00D75F74" w:rsidRDefault="00D75F74" w:rsidP="00D75F74">
      <w:pPr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параграф 37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таблица по внутренним органам</w:t>
      </w:r>
    </w:p>
    <w:p w:rsidR="00D75F74" w:rsidRPr="00D75F74" w:rsidRDefault="00D75F74" w:rsidP="00D75F74">
      <w:pPr>
        <w:numPr>
          <w:ilvl w:val="0"/>
          <w:numId w:val="4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5F7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творческое задание: сообщение о древних земноводных</w:t>
      </w:r>
    </w:p>
    <w:p w:rsidR="00D75F74" w:rsidRPr="00D75F74" w:rsidRDefault="00D75F74" w:rsidP="00D75F74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75F74" w:rsidRPr="00D75F74" w:rsidRDefault="00D75F74">
      <w:pPr>
        <w:rPr>
          <w:rFonts w:ascii="Times New Roman" w:hAnsi="Times New Roman" w:cs="Times New Roman"/>
          <w:sz w:val="28"/>
          <w:szCs w:val="28"/>
        </w:rPr>
      </w:pPr>
    </w:p>
    <w:sectPr w:rsidR="00D75F74" w:rsidRPr="00D75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435BB"/>
    <w:multiLevelType w:val="hybridMultilevel"/>
    <w:tmpl w:val="EBA002F8"/>
    <w:lvl w:ilvl="0" w:tplc="FFC01852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472A6262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25C817C9"/>
    <w:multiLevelType w:val="hybridMultilevel"/>
    <w:tmpl w:val="3008E7CC"/>
    <w:lvl w:ilvl="0" w:tplc="AC06E1A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3822DB4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2823709F"/>
    <w:multiLevelType w:val="hybridMultilevel"/>
    <w:tmpl w:val="020611A0"/>
    <w:lvl w:ilvl="0" w:tplc="AC06E1A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45E4087B"/>
    <w:multiLevelType w:val="hybridMultilevel"/>
    <w:tmpl w:val="CF64CF9A"/>
    <w:lvl w:ilvl="0" w:tplc="9CF02E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F24F96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49A80F54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74"/>
    <w:rsid w:val="009D71B3"/>
    <w:rsid w:val="00CC2134"/>
    <w:rsid w:val="00CE63CE"/>
    <w:rsid w:val="00D7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2016-02-16T18:24:00Z</cp:lastPrinted>
  <dcterms:created xsi:type="dcterms:W3CDTF">2016-02-16T18:15:00Z</dcterms:created>
  <dcterms:modified xsi:type="dcterms:W3CDTF">2016-03-17T18:59:00Z</dcterms:modified>
</cp:coreProperties>
</file>